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03B" w:rsidRDefault="00E5503B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Essay on your profession.</w:t>
      </w:r>
    </w:p>
    <w:p w:rsidR="00BB2D22" w:rsidRPr="00474CBC" w:rsidRDefault="00474CB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74CBC">
        <w:rPr>
          <w:rFonts w:ascii="Times New Roman" w:hAnsi="Times New Roman" w:cs="Times New Roman"/>
          <w:sz w:val="28"/>
          <w:szCs w:val="28"/>
          <w:lang w:val="en-US"/>
        </w:rPr>
        <w:t>Write about your profession.</w:t>
      </w:r>
    </w:p>
    <w:p w:rsidR="00474CBC" w:rsidRPr="00474CBC" w:rsidRDefault="00474CBC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74CBC">
        <w:rPr>
          <w:rFonts w:ascii="Times New Roman" w:hAnsi="Times New Roman" w:cs="Times New Roman"/>
          <w:sz w:val="28"/>
          <w:szCs w:val="28"/>
          <w:lang w:val="en-US"/>
        </w:rPr>
        <w:t>Advantages and disadvantages.</w:t>
      </w:r>
      <w:proofErr w:type="gramEnd"/>
    </w:p>
    <w:p w:rsidR="00474CBC" w:rsidRPr="00474CBC" w:rsidRDefault="00474CB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74CBC">
        <w:rPr>
          <w:rFonts w:ascii="Times New Roman" w:hAnsi="Times New Roman" w:cs="Times New Roman"/>
          <w:sz w:val="28"/>
          <w:szCs w:val="28"/>
          <w:lang w:val="en-US"/>
        </w:rPr>
        <w:t>Why did you choose it?</w:t>
      </w:r>
    </w:p>
    <w:p w:rsidR="00474CBC" w:rsidRPr="00474CBC" w:rsidRDefault="00474CBC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74CBC">
        <w:rPr>
          <w:rFonts w:ascii="Times New Roman" w:hAnsi="Times New Roman" w:cs="Times New Roman"/>
          <w:sz w:val="28"/>
          <w:szCs w:val="28"/>
          <w:lang w:val="en-US"/>
        </w:rPr>
        <w:t>250 words.</w:t>
      </w:r>
      <w:proofErr w:type="gramEnd"/>
    </w:p>
    <w:sectPr w:rsidR="00474CBC" w:rsidRPr="00474CBC" w:rsidSect="00BB2D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474CBC"/>
    <w:rsid w:val="00474CBC"/>
    <w:rsid w:val="00BB2D22"/>
    <w:rsid w:val="00E5503B"/>
    <w:rsid w:val="00F84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D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2020-10-05T03:50:00Z</dcterms:created>
  <dcterms:modified xsi:type="dcterms:W3CDTF">2021-02-08T14:51:00Z</dcterms:modified>
</cp:coreProperties>
</file>